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013A" w14:textId="77777777" w:rsidR="00DB10E4" w:rsidRPr="00AF5457" w:rsidRDefault="00CB6585" w:rsidP="00110A87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AF5457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0100615E" wp14:editId="06A4014F">
            <wp:extent cx="1752019" cy="1123187"/>
            <wp:effectExtent l="0" t="0" r="0" b="0"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69BD6C" w14:textId="77777777" w:rsidR="00DB10E4" w:rsidRPr="00AF5457" w:rsidRDefault="00DB10E4" w:rsidP="00110A8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A94D0A5" w14:textId="77777777" w:rsidR="00DB10E4" w:rsidRPr="00AF5457" w:rsidRDefault="00DB10E4" w:rsidP="00110A8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A151FE2" w14:textId="77777777" w:rsidR="00DB10E4" w:rsidRPr="00AF5457" w:rsidRDefault="00DB10E4" w:rsidP="00110A8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775080E" w14:textId="77777777" w:rsidR="00DB10E4" w:rsidRPr="00AF5457" w:rsidRDefault="00DB10E4" w:rsidP="00110A8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FC2CABD" w14:textId="77777777" w:rsidR="00DB10E4" w:rsidRPr="00AF5457" w:rsidRDefault="00DB10E4" w:rsidP="00110A8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EE8A3B4" w14:textId="77777777" w:rsidR="00DB10E4" w:rsidRPr="00AF5457" w:rsidRDefault="00DB10E4" w:rsidP="00110A8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DDD11B8" w14:textId="77777777" w:rsidR="00DB10E4" w:rsidRPr="00AF5457" w:rsidRDefault="00DB10E4" w:rsidP="00110A87">
      <w:pPr>
        <w:bidi/>
        <w:rPr>
          <w:rFonts w:asciiTheme="minorHAnsi" w:hAnsiTheme="minorHAnsi" w:cstheme="minorHAnsi"/>
          <w:sz w:val="20"/>
          <w:szCs w:val="20"/>
        </w:rPr>
      </w:pPr>
    </w:p>
    <w:p w14:paraId="54FDBE3F" w14:textId="77777777" w:rsidR="00DB10E4" w:rsidRPr="00AF5457" w:rsidRDefault="00DB10E4" w:rsidP="00110A8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5786136" w14:textId="77777777" w:rsidR="00DB10E4" w:rsidRPr="00AF5457" w:rsidRDefault="00DB10E4" w:rsidP="00110A87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63624CB" w14:textId="5FAEC489" w:rsidR="00DB10E4" w:rsidRPr="00AF5457" w:rsidRDefault="00CB6585" w:rsidP="00110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DB10E4" w:rsidRPr="00AF5457">
          <w:pgSz w:w="11910" w:h="16840"/>
          <w:pgMar w:top="1580" w:right="1420" w:bottom="280" w:left="860" w:header="284" w:footer="720" w:gutter="0"/>
          <w:pgNumType w:start="1"/>
          <w:cols w:space="720"/>
        </w:sectPr>
      </w:pPr>
      <w:r w:rsidRPr="00AF545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الحصول على عناوين </w:t>
      </w:r>
      <w:r w:rsidRPr="00AF5457">
        <w:rPr>
          <w:rFonts w:asciiTheme="minorHAnsi" w:hAnsiTheme="minorHAnsi" w:cstheme="minorHAnsi"/>
          <w:b/>
          <w:bCs/>
          <w:color w:val="262626"/>
          <w:sz w:val="48"/>
          <w:szCs w:val="48"/>
        </w:rPr>
        <w:t>URL</w:t>
      </w:r>
      <w:r w:rsidRPr="00AF545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لجهاز </w:t>
      </w:r>
      <w:r w:rsidRPr="00AF5457">
        <w:rPr>
          <w:rFonts w:asciiTheme="minorHAnsi" w:hAnsiTheme="minorHAnsi" w:cstheme="minorHAnsi"/>
          <w:b/>
          <w:bCs/>
          <w:color w:val="262626"/>
          <w:sz w:val="48"/>
          <w:szCs w:val="48"/>
        </w:rPr>
        <w:t>NVR</w:t>
      </w:r>
      <w:r w:rsidRPr="00AF545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</w:t>
      </w:r>
      <w:r w:rsidR="0017010C">
        <w:rPr>
          <w:rFonts w:asciiTheme="minorHAnsi" w:hAnsiTheme="minorHAnsi" w:cstheme="minorHAnsi"/>
          <w:b/>
          <w:bCs/>
          <w:color w:val="262626"/>
          <w:sz w:val="48"/>
          <w:szCs w:val="48"/>
        </w:rPr>
        <w:br/>
      </w:r>
      <w:r w:rsidRPr="00AF545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وكاميرا </w:t>
      </w:r>
      <w:r w:rsidRPr="00AF5457">
        <w:rPr>
          <w:rFonts w:asciiTheme="minorHAnsi" w:hAnsiTheme="minorHAnsi" w:cstheme="minorHAnsi"/>
          <w:b/>
          <w:bCs/>
          <w:color w:val="262626"/>
          <w:sz w:val="48"/>
          <w:szCs w:val="48"/>
        </w:rPr>
        <w:t>IPC</w:t>
      </w:r>
      <w:r w:rsidRPr="00AF545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من </w:t>
      </w:r>
      <w:r w:rsidRPr="00AF5457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</w:t>
      </w:r>
      <w:r w:rsidRPr="00AF5457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362E40DC" w14:textId="21E0FED9" w:rsidR="00DB10E4" w:rsidRPr="00AF5457" w:rsidRDefault="00CB6585" w:rsidP="00110A87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r w:rsidRPr="00AF5457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كيفية الحصول على عناوين </w:t>
      </w:r>
      <w:r w:rsidRPr="00AF5457">
        <w:rPr>
          <w:rFonts w:asciiTheme="minorHAnsi" w:hAnsiTheme="minorHAnsi" w:cstheme="minorHAnsi"/>
          <w:b/>
          <w:bCs/>
          <w:sz w:val="36"/>
          <w:szCs w:val="36"/>
        </w:rPr>
        <w:t>URL</w:t>
      </w:r>
      <w:r w:rsidRPr="00AF5457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لجهاز </w:t>
      </w:r>
      <w:r w:rsidRPr="00AF5457">
        <w:rPr>
          <w:rFonts w:asciiTheme="minorHAnsi" w:hAnsiTheme="minorHAnsi" w:cstheme="minorHAnsi"/>
          <w:b/>
          <w:bCs/>
          <w:sz w:val="36"/>
          <w:szCs w:val="36"/>
        </w:rPr>
        <w:t>NVR</w:t>
      </w:r>
      <w:r w:rsidRPr="00AF5457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</w:t>
      </w:r>
      <w:r w:rsidR="00C70E38">
        <w:rPr>
          <w:rFonts w:asciiTheme="minorHAnsi" w:hAnsiTheme="minorHAnsi" w:cstheme="minorHAnsi"/>
          <w:b/>
          <w:bCs/>
          <w:sz w:val="36"/>
          <w:szCs w:val="36"/>
        </w:rPr>
        <w:br/>
      </w:r>
      <w:r w:rsidRPr="00AF5457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وكاميرا </w:t>
      </w:r>
      <w:r w:rsidRPr="00AF5457">
        <w:rPr>
          <w:rFonts w:asciiTheme="minorHAnsi" w:hAnsiTheme="minorHAnsi" w:cstheme="minorHAnsi"/>
          <w:b/>
          <w:bCs/>
          <w:sz w:val="36"/>
          <w:szCs w:val="36"/>
        </w:rPr>
        <w:t>IPC</w:t>
      </w:r>
      <w:r w:rsidRPr="00AF5457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من </w:t>
      </w:r>
      <w:r w:rsidRPr="00AF5457">
        <w:rPr>
          <w:rFonts w:asciiTheme="minorHAnsi" w:hAnsiTheme="minorHAnsi" w:cstheme="minorHAnsi"/>
          <w:b/>
          <w:bCs/>
          <w:sz w:val="36"/>
          <w:szCs w:val="36"/>
        </w:rPr>
        <w:t>Uniview</w:t>
      </w:r>
      <w:r w:rsidRPr="00AF5457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277B0BD8" w14:textId="77777777" w:rsidR="00DB10E4" w:rsidRPr="00AF5457" w:rsidRDefault="00CB6585" w:rsidP="00DE0B9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AF5457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368221BB" w14:textId="77777777" w:rsidR="00DB10E4" w:rsidRPr="00AF5457" w:rsidRDefault="00CB6585" w:rsidP="00DE0B97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AF5457">
        <w:rPr>
          <w:rFonts w:asciiTheme="minorHAnsi" w:hAnsiTheme="minorHAnsi" w:cstheme="minorHAnsi"/>
          <w:sz w:val="24"/>
          <w:szCs w:val="24"/>
          <w:rtl/>
        </w:rPr>
        <w:t xml:space="preserve">قد يحتاج العملاء إلى عنوان </w:t>
      </w:r>
      <w:r w:rsidRPr="00AF5457">
        <w:rPr>
          <w:rFonts w:asciiTheme="minorHAnsi" w:hAnsiTheme="minorHAnsi" w:cstheme="minorHAnsi"/>
          <w:sz w:val="24"/>
          <w:szCs w:val="24"/>
        </w:rPr>
        <w:t>URL</w:t>
      </w:r>
      <w:r w:rsidRPr="00AF5457">
        <w:rPr>
          <w:rFonts w:asciiTheme="minorHAnsi" w:hAnsiTheme="minorHAnsi" w:cstheme="minorHAnsi"/>
          <w:sz w:val="24"/>
          <w:szCs w:val="24"/>
          <w:rtl/>
        </w:rPr>
        <w:t xml:space="preserve"> الخاص بخدمة </w:t>
      </w:r>
      <w:r w:rsidRPr="00AF5457">
        <w:rPr>
          <w:rFonts w:asciiTheme="minorHAnsi" w:hAnsiTheme="minorHAnsi" w:cstheme="minorHAnsi"/>
          <w:sz w:val="24"/>
          <w:szCs w:val="24"/>
        </w:rPr>
        <w:t>Streaming Snapshot</w:t>
      </w:r>
      <w:r w:rsidRPr="00AF5457">
        <w:rPr>
          <w:rFonts w:asciiTheme="minorHAnsi" w:hAnsiTheme="minorHAnsi" w:cstheme="minorHAnsi"/>
          <w:sz w:val="24"/>
          <w:szCs w:val="24"/>
          <w:rtl/>
        </w:rPr>
        <w:t xml:space="preserve"> للحصول على البث المباشر أو التشغيل أو اللقطة الفورية لمنتجات </w:t>
      </w:r>
      <w:r w:rsidRPr="00AF5457">
        <w:rPr>
          <w:rFonts w:asciiTheme="minorHAnsi" w:hAnsiTheme="minorHAnsi" w:cstheme="minorHAnsi"/>
          <w:sz w:val="24"/>
          <w:szCs w:val="24"/>
        </w:rPr>
        <w:t>Uniview</w:t>
      </w:r>
      <w:r w:rsidRPr="00AF5457">
        <w:rPr>
          <w:rFonts w:asciiTheme="minorHAnsi" w:hAnsiTheme="minorHAnsi" w:cstheme="minorHAnsi"/>
          <w:sz w:val="24"/>
          <w:szCs w:val="24"/>
          <w:rtl/>
        </w:rPr>
        <w:t xml:space="preserve">. وفيما يلي عناوين </w:t>
      </w:r>
      <w:r w:rsidRPr="00AF5457">
        <w:rPr>
          <w:rFonts w:asciiTheme="minorHAnsi" w:hAnsiTheme="minorHAnsi" w:cstheme="minorHAnsi"/>
          <w:sz w:val="24"/>
          <w:szCs w:val="24"/>
        </w:rPr>
        <w:t>URL</w:t>
      </w:r>
      <w:r w:rsidRPr="00AF5457">
        <w:rPr>
          <w:rFonts w:asciiTheme="minorHAnsi" w:hAnsiTheme="minorHAnsi" w:cstheme="minorHAnsi"/>
          <w:sz w:val="24"/>
          <w:szCs w:val="24"/>
          <w:rtl/>
        </w:rPr>
        <w:t xml:space="preserve"> المتاحة.</w:t>
      </w:r>
    </w:p>
    <w:p w14:paraId="3954C89E" w14:textId="77777777" w:rsidR="00DB10E4" w:rsidRPr="00AF5457" w:rsidRDefault="00CB6585" w:rsidP="00DE0B97">
      <w:pPr>
        <w:bidi/>
        <w:spacing w:before="7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AF5457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بالرجوع إلى فريق الدعم الفني لدينا.</w:t>
      </w:r>
    </w:p>
    <w:p w14:paraId="04A12C65" w14:textId="77777777" w:rsidR="00DB10E4" w:rsidRPr="00AF5457" w:rsidRDefault="00000000" w:rsidP="00DE0B97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</w:rPr>
      </w:pPr>
      <w:hyperlink r:id="rId8">
        <w:r w:rsidR="00E76296" w:rsidRPr="00AF5457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3630CDBF" w14:textId="77777777" w:rsidR="00DB10E4" w:rsidRPr="00AF5457" w:rsidRDefault="00CB6585" w:rsidP="00DE0B97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AF5457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 xml:space="preserve">عناوين </w:t>
      </w:r>
      <w:r w:rsidRPr="00AF5457">
        <w:rPr>
          <w:rFonts w:asciiTheme="minorHAnsi" w:hAnsiTheme="minorHAnsi" w:cstheme="minorHAnsi"/>
          <w:b/>
          <w:bCs/>
          <w:color w:val="000000"/>
          <w:sz w:val="32"/>
          <w:szCs w:val="32"/>
        </w:rPr>
        <w:t>URL</w:t>
      </w:r>
      <w:r w:rsidRPr="00AF5457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 xml:space="preserve"> الخاصة بجهاز </w:t>
      </w:r>
      <w:r w:rsidRPr="00AF5457">
        <w:rPr>
          <w:rFonts w:asciiTheme="minorHAnsi" w:hAnsiTheme="minorHAnsi" w:cstheme="minorHAnsi"/>
          <w:b/>
          <w:bCs/>
          <w:color w:val="000000"/>
          <w:sz w:val="32"/>
          <w:szCs w:val="32"/>
        </w:rPr>
        <w:t>NVR</w:t>
      </w:r>
    </w:p>
    <w:p w14:paraId="0951F4ED" w14:textId="77777777" w:rsidR="00DB10E4" w:rsidRPr="00AF5457" w:rsidRDefault="00CB6585" w:rsidP="00DE0B9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70C0"/>
          <w:sz w:val="24"/>
          <w:szCs w:val="24"/>
          <w:rtl/>
        </w:rPr>
        <w:t xml:space="preserve">العرض المباشر من جهاز </w:t>
      </w:r>
      <w:r w:rsidRPr="00AF5457">
        <w:rPr>
          <w:rFonts w:asciiTheme="minorHAnsi" w:hAnsiTheme="minorHAnsi" w:cstheme="minorHAnsi"/>
          <w:b/>
          <w:bCs/>
          <w:color w:val="0070C0"/>
          <w:sz w:val="24"/>
          <w:szCs w:val="24"/>
        </w:rPr>
        <w:t>NVR</w:t>
      </w:r>
      <w:r w:rsidRPr="00AF545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br/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 XX.XX.XX.XX:554/unicast/c10/s0/live</w:t>
      </w:r>
    </w:p>
    <w:p w14:paraId="282DE817" w14:textId="77777777" w:rsidR="00DB10E4" w:rsidRPr="00AF5457" w:rsidRDefault="00CB6585" w:rsidP="00DE0B97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XX.XX.XX.XX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هو عنوان جهاز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br/>
        <w:t xml:space="preserve">الرمز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C1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هو القناة الأولى، والرمز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C10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هو القناة العاشرة في جهاز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>، وهكذا.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br/>
        <w:t xml:space="preserve">الرمز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S0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هو التدفق الرئيسي، والرمز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S1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هو التدفق الفرعي، وهكذا.</w:t>
      </w:r>
    </w:p>
    <w:p w14:paraId="042D727B" w14:textId="6D463D40" w:rsidR="00DB10E4" w:rsidRPr="00AF5457" w:rsidRDefault="00D108C0" w:rsidP="00DE0B9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70C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70C0"/>
          <w:sz w:val="24"/>
          <w:szCs w:val="24"/>
          <w:rtl/>
        </w:rPr>
        <w:t xml:space="preserve">التشغيل من جهاز </w:t>
      </w:r>
      <w:r w:rsidRPr="00AF5457">
        <w:rPr>
          <w:rFonts w:asciiTheme="minorHAnsi" w:hAnsiTheme="minorHAnsi" w:cstheme="minorHAnsi"/>
          <w:b/>
          <w:bCs/>
          <w:color w:val="0070C0"/>
          <w:sz w:val="24"/>
          <w:szCs w:val="24"/>
        </w:rPr>
        <w:t>NVR</w:t>
      </w:r>
    </w:p>
    <w:p w14:paraId="5E8D8E08" w14:textId="77777777" w:rsidR="00DB10E4" w:rsidRPr="00AF5457" w:rsidRDefault="00CB6585" w:rsidP="00DE0B9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rtsp://[ip]:[port]/[channel]/[begin]/[end]/replay/</w:t>
      </w:r>
    </w:p>
    <w:p w14:paraId="778EAF55" w14:textId="78CBFE90" w:rsidR="00DB10E4" w:rsidRPr="00AF5457" w:rsidRDefault="0009106C" w:rsidP="00DE0B9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>على سبيل المثال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</w:rPr>
        <w:t>rtsp:// 187.72.216.229:554 /c2/b1544574378/e1544578706/replay/</w:t>
      </w:r>
    </w:p>
    <w:p w14:paraId="37E93555" w14:textId="77777777" w:rsidR="00DB10E4" w:rsidRPr="00AF5457" w:rsidRDefault="00CB6585" w:rsidP="00DE0B9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الرمز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C1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هو القناة الأولى، والرمز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C10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هو القناة العاشرة في جهاز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>، وهكذا.</w:t>
      </w:r>
    </w:p>
    <w:p w14:paraId="08AFD5A0" w14:textId="36D767A0" w:rsidR="00DB10E4" w:rsidRPr="00AF5457" w:rsidRDefault="00CB6585" w:rsidP="008F7D17">
      <w:pPr>
        <w:widowControl/>
        <w:bidi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r w:rsidRPr="00AF5457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AF5457">
        <w:rPr>
          <w:rFonts w:asciiTheme="minorHAnsi" w:hAnsiTheme="minorHAnsi" w:cstheme="minorHAnsi"/>
          <w:i/>
          <w:iCs/>
          <w:sz w:val="21"/>
          <w:szCs w:val="21"/>
          <w:rtl/>
        </w:rPr>
        <w:t>وقت البدء ووقت الانتهاء بتوقيت يونكس.  يجب عليك تحويل وقت الفيديو المسجل إلى الطابع الزمني بنظام يونكس. يرجى البحث في جوجل عن المحول.</w:t>
      </w:r>
    </w:p>
    <w:p w14:paraId="5CA30323" w14:textId="77777777" w:rsidR="00DB10E4" w:rsidRPr="00AF5457" w:rsidRDefault="00CB6585" w:rsidP="008F7D17">
      <w:pPr>
        <w:widowControl/>
        <w:bidi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r w:rsidRPr="00AF5457">
        <w:rPr>
          <w:rFonts w:asciiTheme="minorHAnsi" w:hAnsiTheme="minorHAnsi" w:cstheme="minorHAnsi"/>
          <w:i/>
          <w:iCs/>
          <w:sz w:val="21"/>
          <w:szCs w:val="21"/>
          <w:rtl/>
        </w:rPr>
        <w:t>الطابع الزمني بنظام يونكس هو عدد الثواني منذ 1 يناير عام 1970 (منتصف الليل بالتوقيت العالمي المنسق "</w:t>
      </w:r>
      <w:r w:rsidRPr="00AF5457">
        <w:rPr>
          <w:rFonts w:asciiTheme="minorHAnsi" w:hAnsiTheme="minorHAnsi" w:cstheme="minorHAnsi"/>
          <w:i/>
          <w:iCs/>
          <w:sz w:val="21"/>
          <w:szCs w:val="21"/>
        </w:rPr>
        <w:t>UTC</w:t>
      </w:r>
      <w:r w:rsidRPr="00AF5457">
        <w:rPr>
          <w:rFonts w:asciiTheme="minorHAnsi" w:hAnsiTheme="minorHAnsi" w:cstheme="minorHAnsi"/>
          <w:i/>
          <w:iCs/>
          <w:sz w:val="21"/>
          <w:szCs w:val="21"/>
          <w:rtl/>
        </w:rPr>
        <w:t>"/توقيت جرينتش "</w:t>
      </w:r>
      <w:r w:rsidRPr="00AF5457">
        <w:rPr>
          <w:rFonts w:asciiTheme="minorHAnsi" w:hAnsiTheme="minorHAnsi" w:cstheme="minorHAnsi"/>
          <w:i/>
          <w:iCs/>
          <w:sz w:val="21"/>
          <w:szCs w:val="21"/>
        </w:rPr>
        <w:t>GMT</w:t>
      </w:r>
      <w:r w:rsidRPr="00AF5457">
        <w:rPr>
          <w:rFonts w:asciiTheme="minorHAnsi" w:hAnsiTheme="minorHAnsi" w:cstheme="minorHAnsi"/>
          <w:i/>
          <w:iCs/>
          <w:sz w:val="21"/>
          <w:szCs w:val="21"/>
          <w:rtl/>
        </w:rPr>
        <w:t>")</w:t>
      </w:r>
    </w:p>
    <w:p w14:paraId="74BC2F67" w14:textId="77777777" w:rsidR="00DB10E4" w:rsidRPr="00AF5457" w:rsidRDefault="00CB6585" w:rsidP="00DE0B97">
      <w:pPr>
        <w:widowControl/>
        <w:bidi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r w:rsidRPr="00AF545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على سبيل المثال، في الساعة 10:13:30 يوم 5 أغسطس 2019، يكون توقيت يونكس هو </w:t>
      </w:r>
      <w:r w:rsidRPr="00AF5457">
        <w:rPr>
          <w:rFonts w:asciiTheme="minorHAnsi" w:hAnsiTheme="minorHAnsi" w:cstheme="minorHAnsi"/>
          <w:i/>
          <w:iCs/>
          <w:sz w:val="21"/>
          <w:szCs w:val="21"/>
        </w:rPr>
        <w:t>1564971210</w:t>
      </w:r>
    </w:p>
    <w:p w14:paraId="72736C84" w14:textId="77777777" w:rsidR="00DB10E4" w:rsidRPr="00AF5457" w:rsidRDefault="00CB6585" w:rsidP="00DE0B9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70C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70C0"/>
          <w:sz w:val="24"/>
          <w:szCs w:val="24"/>
          <w:rtl/>
        </w:rPr>
        <w:t xml:space="preserve">اللقطة الفورية من جهاز </w:t>
      </w:r>
      <w:r w:rsidRPr="00AF5457">
        <w:rPr>
          <w:rFonts w:asciiTheme="minorHAnsi" w:hAnsiTheme="minorHAnsi" w:cstheme="minorHAnsi"/>
          <w:b/>
          <w:bCs/>
          <w:color w:val="0070C0"/>
          <w:sz w:val="24"/>
          <w:szCs w:val="24"/>
        </w:rPr>
        <w:t>NVR</w:t>
      </w:r>
    </w:p>
    <w:p w14:paraId="5116E595" w14:textId="3F2544EC" w:rsidR="00DB10E4" w:rsidRPr="00AF5457" w:rsidRDefault="00CB6585" w:rsidP="00DE0B9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http:// XX.XX.XX.XX /LAPI/V1.0/Channels/ID/Media/Video/Streams/ID/Snapshot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br/>
        <w:t>على سبيل المثال:</w:t>
      </w:r>
      <w:r w:rsidRPr="00AF5457">
        <w:rPr>
          <w:rFonts w:asciiTheme="minorHAnsi" w:hAnsiTheme="minorHAnsi" w:cstheme="minorHAnsi"/>
          <w:rtl/>
        </w:rPr>
        <w:t xml:space="preserve"> </w:t>
      </w:r>
      <w:r w:rsidR="0009106C">
        <w:rPr>
          <w:rFonts w:asciiTheme="minorHAnsi" w:hAnsiTheme="minorHAnsi" w:cstheme="minorHAnsi"/>
        </w:rPr>
        <w:br/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http://172.1.90.251/LAPI/V1.0/Channels/12/Media/Video/Streams/0/Snapshot</w:t>
      </w:r>
    </w:p>
    <w:p w14:paraId="7672790A" w14:textId="77777777" w:rsidR="00DB10E4" w:rsidRPr="00AF5457" w:rsidRDefault="00CB6585" w:rsidP="00DE0B97">
      <w:pPr>
        <w:widowControl/>
        <w:bidi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AF545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يجب تمكين وظيفة اللقطة الفورية على جانب كاميرا </w:t>
      </w:r>
      <w:r w:rsidRPr="00AF5457">
        <w:rPr>
          <w:rFonts w:asciiTheme="minorHAnsi" w:hAnsiTheme="minorHAnsi" w:cstheme="minorHAnsi"/>
          <w:i/>
          <w:iCs/>
          <w:sz w:val="21"/>
          <w:szCs w:val="21"/>
        </w:rPr>
        <w:t>IPC</w:t>
      </w:r>
      <w:r w:rsidRPr="00AF545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، ويجب إجراء ذلك باستخدام جهاز </w:t>
      </w:r>
      <w:r w:rsidRPr="00AF5457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AF545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وكاميرا </w:t>
      </w:r>
      <w:r w:rsidRPr="00AF5457">
        <w:rPr>
          <w:rFonts w:asciiTheme="minorHAnsi" w:hAnsiTheme="minorHAnsi" w:cstheme="minorHAnsi"/>
          <w:i/>
          <w:iCs/>
          <w:sz w:val="21"/>
          <w:szCs w:val="21"/>
        </w:rPr>
        <w:t>IPC</w:t>
      </w:r>
      <w:r w:rsidRPr="00AF5457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من </w:t>
      </w:r>
      <w:r w:rsidRPr="00AF5457">
        <w:rPr>
          <w:rFonts w:asciiTheme="minorHAnsi" w:hAnsiTheme="minorHAnsi" w:cstheme="minorHAnsi"/>
          <w:i/>
          <w:iCs/>
          <w:sz w:val="21"/>
          <w:szCs w:val="21"/>
        </w:rPr>
        <w:t>UNV</w:t>
      </w:r>
      <w:r w:rsidRPr="00AF5457">
        <w:rPr>
          <w:rFonts w:asciiTheme="minorHAnsi" w:hAnsiTheme="minorHAnsi" w:cstheme="minorHAnsi"/>
          <w:i/>
          <w:iCs/>
          <w:sz w:val="21"/>
          <w:szCs w:val="21"/>
          <w:rtl/>
        </w:rPr>
        <w:t>.</w:t>
      </w:r>
      <w:r w:rsidRPr="00AF5457">
        <w:rPr>
          <w:rFonts w:asciiTheme="minorHAnsi" w:hAnsiTheme="minorHAnsi" w:cstheme="minorHAnsi"/>
          <w:rtl/>
        </w:rPr>
        <w:t xml:space="preserve"> </w:t>
      </w:r>
    </w:p>
    <w:p w14:paraId="79279471" w14:textId="77777777" w:rsidR="00DB10E4" w:rsidRPr="00AF5457" w:rsidRDefault="00CB6585" w:rsidP="00CD13BB">
      <w:pPr>
        <w:pageBreakBefore/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bookmarkStart w:id="0" w:name="_heading=h.gjdgxs"/>
      <w:bookmarkEnd w:id="0"/>
      <w:r w:rsidRPr="00AF5457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lastRenderedPageBreak/>
        <w:t xml:space="preserve">عناوين </w:t>
      </w:r>
      <w:r w:rsidRPr="00AF5457">
        <w:rPr>
          <w:rFonts w:asciiTheme="minorHAnsi" w:hAnsiTheme="minorHAnsi" w:cstheme="minorHAnsi"/>
          <w:b/>
          <w:bCs/>
          <w:color w:val="000000"/>
          <w:sz w:val="32"/>
          <w:szCs w:val="32"/>
        </w:rPr>
        <w:t>URL</w:t>
      </w:r>
      <w:r w:rsidRPr="00AF5457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 xml:space="preserve"> الخاصة بكاميرا </w:t>
      </w:r>
      <w:r w:rsidRPr="00AF5457">
        <w:rPr>
          <w:rFonts w:asciiTheme="minorHAnsi" w:hAnsiTheme="minorHAnsi" w:cstheme="minorHAnsi"/>
          <w:b/>
          <w:bCs/>
          <w:color w:val="000000"/>
          <w:sz w:val="32"/>
          <w:szCs w:val="32"/>
        </w:rPr>
        <w:t>IPC</w:t>
      </w:r>
    </w:p>
    <w:p w14:paraId="7E76B2F3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70C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70C0"/>
          <w:sz w:val="24"/>
          <w:szCs w:val="24"/>
          <w:rtl/>
        </w:rPr>
        <w:t>العرض المباشر للكاميرا المشتركة</w:t>
      </w:r>
    </w:p>
    <w:p w14:paraId="2ABC16E1" w14:textId="5F38EB86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التدفق الرئيسي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rtsp://Camera IP address:554/media/video1</w:t>
      </w:r>
    </w:p>
    <w:p w14:paraId="0CC6804C" w14:textId="53257651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التدفق الفرعي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rtsp://camera IP address:554/media/video2</w:t>
      </w:r>
    </w:p>
    <w:p w14:paraId="36348CD2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التدفق الثالث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rtsp://camera IP address:554/media/video3</w:t>
      </w:r>
    </w:p>
    <w:p w14:paraId="190B2A62" w14:textId="77777777" w:rsidR="00DB10E4" w:rsidRPr="00AF5457" w:rsidRDefault="00CB6585" w:rsidP="00110A87">
      <w:pPr>
        <w:widowControl/>
        <w:bidi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r w:rsidRPr="00AF5457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AF5457">
        <w:rPr>
          <w:rFonts w:asciiTheme="minorHAnsi" w:hAnsiTheme="minorHAnsi" w:cstheme="minorHAnsi"/>
          <w:i/>
          <w:iCs/>
          <w:sz w:val="21"/>
          <w:szCs w:val="21"/>
          <w:rtl/>
        </w:rPr>
        <w:t>554 ليس ضروريًا.</w:t>
      </w:r>
    </w:p>
    <w:p w14:paraId="5C65C020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في حالة تمكين مصادقة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RTSP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على الكاميرا، فيرجى استخدام عنوان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URL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التالي:</w:t>
      </w:r>
    </w:p>
    <w:p w14:paraId="46887340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rtsp://username:password@IP:RTSP port/media/videoX</w:t>
      </w:r>
    </w:p>
    <w:p w14:paraId="7BBA401A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70C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70C0"/>
          <w:sz w:val="24"/>
          <w:szCs w:val="24"/>
          <w:rtl/>
        </w:rPr>
        <w:t>العرض المباشر لكاميرا عين السمكة</w:t>
      </w:r>
    </w:p>
    <w:p w14:paraId="333A2E31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كاميرا عين السمكة:</w:t>
      </w:r>
    </w:p>
    <w:p w14:paraId="5A0AD44F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التدفق الرئيسي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rtsp://IP address/media/video1</w:t>
      </w:r>
    </w:p>
    <w:p w14:paraId="6C7FB19D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التدفق الفرعي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rtsp://IP address/media/video2</w:t>
      </w:r>
    </w:p>
    <w:p w14:paraId="79CDC8D8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التدفق الثالث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rtsp://IP address/media/video3</w:t>
      </w:r>
    </w:p>
    <w:p w14:paraId="669F0D90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كاميرا </w:t>
      </w:r>
      <w:r w:rsidRPr="00AF5457">
        <w:rPr>
          <w:rFonts w:asciiTheme="minorHAnsi" w:hAnsiTheme="minorHAnsi" w:cstheme="minorHAnsi"/>
          <w:b/>
          <w:bCs/>
          <w:color w:val="000000"/>
          <w:sz w:val="24"/>
          <w:szCs w:val="24"/>
        </w:rPr>
        <w:t>4PTZ</w:t>
      </w:r>
      <w:r w:rsidRPr="00AF545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:</w:t>
      </w:r>
    </w:p>
    <w:p w14:paraId="7ED83A54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rtsp://camera IP address/media/video4</w:t>
      </w:r>
    </w:p>
    <w:p w14:paraId="4842B3BB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rtsp://camera IP address/media/video5</w:t>
      </w:r>
    </w:p>
    <w:p w14:paraId="41F5F9A8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rtsp://camera IP address/media/video6</w:t>
      </w:r>
    </w:p>
    <w:p w14:paraId="14776B04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rtsp://camera IP address/media/video7</w:t>
      </w:r>
    </w:p>
    <w:p w14:paraId="445128C8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كاميرا بانوراما:</w:t>
      </w:r>
    </w:p>
    <w:p w14:paraId="78966090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rtsp://IP address/media/video8</w:t>
      </w:r>
    </w:p>
    <w:p w14:paraId="3C036155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70C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70C0"/>
          <w:sz w:val="24"/>
          <w:szCs w:val="24"/>
          <w:rtl/>
        </w:rPr>
        <w:t>العرض المباشر للكاميرا مزدوجة العدسة</w:t>
      </w:r>
    </w:p>
    <w:p w14:paraId="68B9DECE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العدسة الأولي:</w:t>
      </w:r>
    </w:p>
    <w:p w14:paraId="3DA57860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rtsp://camera IP address/media/video1</w:t>
      </w:r>
    </w:p>
    <w:p w14:paraId="1007D82A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rtsp://camera IP address/media/video2</w:t>
      </w:r>
    </w:p>
    <w:p w14:paraId="17FC7C35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rtsp://camera IP address/media/video3</w:t>
      </w:r>
    </w:p>
    <w:p w14:paraId="4C35B287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>العدسة الثانية:</w:t>
      </w:r>
    </w:p>
    <w:p w14:paraId="430EC480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rtsp://camera IP address/media2/video1</w:t>
      </w:r>
    </w:p>
    <w:p w14:paraId="28954C13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rtsp://camera IP address/media2/video2</w:t>
      </w:r>
    </w:p>
    <w:p w14:paraId="02944C1F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rtsp://camera IP address/media2/video3</w:t>
      </w:r>
    </w:p>
    <w:p w14:paraId="0E39053A" w14:textId="77777777" w:rsidR="00D108C0" w:rsidRPr="00AF5457" w:rsidRDefault="00D108C0" w:rsidP="00110A87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</w:rPr>
      </w:pPr>
    </w:p>
    <w:p w14:paraId="3C8A2BE2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70C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70C0"/>
          <w:sz w:val="24"/>
          <w:szCs w:val="24"/>
          <w:rtl/>
        </w:rPr>
        <w:t xml:space="preserve">العرض المباشر للكاميرا التي تدعم تنسيق </w:t>
      </w:r>
      <w:r w:rsidRPr="00AF5457">
        <w:rPr>
          <w:rFonts w:asciiTheme="minorHAnsi" w:hAnsiTheme="minorHAnsi" w:cstheme="minorHAnsi"/>
          <w:b/>
          <w:bCs/>
          <w:color w:val="0070C0"/>
          <w:sz w:val="24"/>
          <w:szCs w:val="24"/>
        </w:rPr>
        <w:t>MJPEG</w:t>
      </w:r>
    </w:p>
    <w:p w14:paraId="1BC25538" w14:textId="25B05550" w:rsidR="00DB10E4" w:rsidRPr="00AF5457" w:rsidRDefault="00954B4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rFonts w:asciiTheme="minorHAnsi" w:hAnsiTheme="minorHAnsi" w:cstheme="minorHAnsi" w:hint="eastAsia"/>
          <w:color w:val="000000"/>
          <w:sz w:val="24"/>
          <w:szCs w:val="24"/>
        </w:rPr>
        <w:t xml:space="preserve"> 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</w:rPr>
        <w:t>http://IP/video/mjpeg/stream1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(التدفق الرئيسي، يجب ضبط ضغط الفيديو إلى تنسيق 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</w:rPr>
        <w:t>mjpeg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>)</w:t>
      </w:r>
    </w:p>
    <w:p w14:paraId="094C1033" w14:textId="085F75B1" w:rsidR="00DB10E4" w:rsidRPr="00AF5457" w:rsidRDefault="00E7293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rFonts w:asciiTheme="minorHAnsi" w:hAnsiTheme="minorHAnsi" w:cstheme="minorHAnsi" w:hint="eastAsia"/>
          <w:color w:val="000000"/>
          <w:sz w:val="24"/>
          <w:szCs w:val="24"/>
        </w:rPr>
        <w:t xml:space="preserve"> 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</w:rPr>
        <w:t>http://IP/video/mjpeg/stream2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(التدفق الفرعي، يجب ضبط ضغط الفيديو إلى تنسيق 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</w:rPr>
        <w:t>mjpeg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>)</w:t>
      </w:r>
    </w:p>
    <w:p w14:paraId="4616399C" w14:textId="3FEB7E86" w:rsidR="00DB10E4" w:rsidRPr="00AF5457" w:rsidRDefault="006A4F48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rFonts w:asciiTheme="minorHAnsi" w:hAnsiTheme="minorHAnsi" w:cstheme="minorHAnsi" w:hint="eastAsia"/>
          <w:color w:val="000000"/>
          <w:sz w:val="24"/>
          <w:szCs w:val="24"/>
        </w:rPr>
        <w:t xml:space="preserve"> 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</w:rPr>
        <w:t>http://IP/video/mjpeg/stream3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(التدفق الثالث، يجب ضبط ضغط الفيديو إلى تنسيق 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</w:rPr>
        <w:t>mjpeg</w:t>
      </w:r>
      <w:r w:rsidR="00CB6585"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>)</w:t>
      </w:r>
    </w:p>
    <w:p w14:paraId="5DAD01A4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عنوان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URL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للقطة الفورية بتنسيق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MJPEG</w:t>
      </w:r>
      <w:r w:rsidRPr="00AF5457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  <w:r w:rsidRPr="00AF5457">
        <w:rPr>
          <w:rFonts w:asciiTheme="minorHAnsi" w:hAnsiTheme="minorHAnsi" w:cstheme="minorHAnsi"/>
          <w:color w:val="000000"/>
          <w:sz w:val="24"/>
          <w:szCs w:val="24"/>
        </w:rPr>
        <w:t>http://camera IP/images/snapshot.jpg</w:t>
      </w:r>
    </w:p>
    <w:p w14:paraId="5124E6F7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70C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70C0"/>
          <w:sz w:val="24"/>
          <w:szCs w:val="24"/>
          <w:rtl/>
        </w:rPr>
        <w:t>اللقطة الفورية للكاميرا المشتركة</w:t>
      </w:r>
    </w:p>
    <w:p w14:paraId="0FBD6B46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http://IP/images/snapshot.jpg</w:t>
      </w:r>
    </w:p>
    <w:p w14:paraId="70C9123A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70C0"/>
          <w:sz w:val="24"/>
          <w:szCs w:val="24"/>
          <w:rtl/>
        </w:rPr>
      </w:pPr>
      <w:r w:rsidRPr="00AF5457">
        <w:rPr>
          <w:rFonts w:asciiTheme="minorHAnsi" w:hAnsiTheme="minorHAnsi" w:cstheme="minorHAnsi"/>
          <w:b/>
          <w:bCs/>
          <w:color w:val="0070C0"/>
          <w:sz w:val="24"/>
          <w:szCs w:val="24"/>
          <w:rtl/>
        </w:rPr>
        <w:t>اللقطة الفورية للكاميرا مزدوجة العدسة</w:t>
      </w:r>
    </w:p>
    <w:p w14:paraId="6CCD24F1" w14:textId="3414D63B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http://IP/images/snapshot.jpg/Channels/1/</w:t>
      </w:r>
    </w:p>
    <w:p w14:paraId="150F24B8" w14:textId="77777777" w:rsidR="00DB10E4" w:rsidRPr="00AF5457" w:rsidRDefault="00CB6585" w:rsidP="00110A87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5457">
        <w:rPr>
          <w:rFonts w:asciiTheme="minorHAnsi" w:hAnsiTheme="minorHAnsi" w:cstheme="minorHAnsi"/>
          <w:color w:val="000000"/>
          <w:sz w:val="24"/>
          <w:szCs w:val="24"/>
        </w:rPr>
        <w:t>http://IP/images/snapshot.jpg/Channels/2/</w:t>
      </w:r>
    </w:p>
    <w:sectPr w:rsidR="00DB10E4" w:rsidRPr="00AF5457" w:rsidSect="007E5B45">
      <w:headerReference w:type="default" r:id="rId9"/>
      <w:footerReference w:type="default" r:id="rId10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93B1E" w14:textId="77777777" w:rsidR="006529DF" w:rsidRDefault="006529DF">
      <w:r>
        <w:separator/>
      </w:r>
    </w:p>
  </w:endnote>
  <w:endnote w:type="continuationSeparator" w:id="0">
    <w:p w14:paraId="5B85D3EA" w14:textId="77777777" w:rsidR="006529DF" w:rsidRDefault="0065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39362248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1F07C751" w14:textId="77777777" w:rsidR="007E5B45" w:rsidRPr="007E5B45" w:rsidRDefault="007E5B45">
        <w:pPr>
          <w:pStyle w:val="af1"/>
          <w:bidi/>
          <w:jc w:val="center"/>
          <w:rPr>
            <w:rFonts w:ascii="Source Sans Pro" w:hAnsi="Source Sans Pro"/>
            <w:rtl/>
          </w:rPr>
        </w:pPr>
        <w:r w:rsidRPr="007E5B45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7E5B45">
          <w:rPr>
            <w:rFonts w:ascii="Source Sans Pro" w:hAnsi="Source Sans Pro" w:hint="cs"/>
          </w:rPr>
          <w:instrText>PAGE   \* MERGEFORMAT</w:instrText>
        </w:r>
        <w:r w:rsidRPr="007E5B45">
          <w:rPr>
            <w:rFonts w:ascii="Source Sans Pro" w:hAnsi="Source Sans Pro" w:hint="cs"/>
            <w:rtl/>
          </w:rPr>
          <w:fldChar w:fldCharType="separate"/>
        </w:r>
        <w:r w:rsidR="00D13E04" w:rsidRPr="00D13E04">
          <w:rPr>
            <w:rFonts w:ascii="Source Sans Pro" w:hAnsi="Source Sans Pro" w:hint="cs"/>
            <w:rtl/>
          </w:rPr>
          <w:t>3</w:t>
        </w:r>
        <w:r w:rsidRPr="007E5B45">
          <w:rPr>
            <w:rFonts w:ascii="Source Sans Pro" w:hAnsi="Source Sans Pro" w:hint="cs"/>
            <w:rtl/>
          </w:rPr>
          <w:fldChar w:fldCharType="end"/>
        </w:r>
      </w:p>
    </w:sdtContent>
  </w:sdt>
  <w:p w14:paraId="0876323D" w14:textId="77777777" w:rsidR="007E5B45" w:rsidRPr="007E5B45" w:rsidRDefault="007E5B45">
    <w:pPr>
      <w:pStyle w:val="af1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92DF0" w14:textId="77777777" w:rsidR="006529DF" w:rsidRDefault="006529DF">
      <w:r>
        <w:separator/>
      </w:r>
    </w:p>
  </w:footnote>
  <w:footnote w:type="continuationSeparator" w:id="0">
    <w:p w14:paraId="4E5B4FCE" w14:textId="77777777" w:rsidR="006529DF" w:rsidRDefault="0065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876"/>
      <w:gridCol w:w="5811"/>
      <w:gridCol w:w="710"/>
      <w:gridCol w:w="991"/>
    </w:tblGrid>
    <w:tr w:rsidR="00D108C0" w:rsidRPr="00AF5457" w14:paraId="7DEEDCA3" w14:textId="77777777" w:rsidTr="00AF5457">
      <w:trPr>
        <w:trHeight w:val="170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863C3E" w14:textId="76D0B9E9" w:rsidR="00D108C0" w:rsidRPr="00AF5457" w:rsidRDefault="00AF5457" w:rsidP="00D108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5457">
            <w:rPr>
              <w:rFonts w:asciiTheme="minorHAnsi" w:hAnsiTheme="minorHAnsi" w:cstheme="minorHAnsi"/>
              <w:noProof/>
              <w:sz w:val="24"/>
              <w:rtl/>
            </w:rPr>
            <w:drawing>
              <wp:anchor distT="0" distB="0" distL="0" distR="0" simplePos="0" relativeHeight="251658240" behindDoc="1" locked="0" layoutInCell="1" hidden="0" allowOverlap="1" wp14:anchorId="5F59A950" wp14:editId="5FB864AE">
                <wp:simplePos x="0" y="0"/>
                <wp:positionH relativeFrom="margin">
                  <wp:posOffset>-222652</wp:posOffset>
                </wp:positionH>
                <wp:positionV relativeFrom="page">
                  <wp:posOffset>-497840</wp:posOffset>
                </wp:positionV>
                <wp:extent cx="750570" cy="42037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4203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D108C0" w:rsidRPr="00AF54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C1DB62" w14:textId="330DC75F" w:rsidR="00D108C0" w:rsidRPr="00AF5457" w:rsidRDefault="00D108C0" w:rsidP="00D108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الحصول على عناوين </w:t>
          </w: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</w:rPr>
            <w:t>URL</w:t>
          </w: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لجهاز </w:t>
          </w: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وكاميرا </w:t>
          </w: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</w:rPr>
            <w:t>IPC</w:t>
          </w: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من </w:t>
          </w: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0A15AB" w14:textId="77777777" w:rsidR="00D108C0" w:rsidRPr="00AF5457" w:rsidRDefault="00D108C0" w:rsidP="00D108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EE1D82" w14:textId="77777777" w:rsidR="00D108C0" w:rsidRPr="00AF5457" w:rsidRDefault="007E5B45" w:rsidP="00D108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D108C0" w:rsidRPr="00AF5457" w14:paraId="42D75FCC" w14:textId="77777777" w:rsidTr="00AF5457">
      <w:trPr>
        <w:trHeight w:val="171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93664E" w14:textId="77777777" w:rsidR="00D108C0" w:rsidRPr="00AF5457" w:rsidRDefault="00D108C0" w:rsidP="00D108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C8995F" w14:textId="77777777" w:rsidR="00D108C0" w:rsidRPr="00AF5457" w:rsidRDefault="00D108C0" w:rsidP="00D108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B0C5F2" w14:textId="77777777" w:rsidR="00D108C0" w:rsidRPr="00AF5457" w:rsidRDefault="00D108C0" w:rsidP="00D108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A6DF74" w14:textId="77777777" w:rsidR="00D108C0" w:rsidRPr="00AF5457" w:rsidRDefault="007E5B45" w:rsidP="00D108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5457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5B82FC36" w14:textId="3185D888" w:rsidR="00DB10E4" w:rsidRPr="00AF5457" w:rsidRDefault="00DB10E4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E4"/>
    <w:rsid w:val="0005517F"/>
    <w:rsid w:val="0009106C"/>
    <w:rsid w:val="00101F06"/>
    <w:rsid w:val="00110A87"/>
    <w:rsid w:val="001363AB"/>
    <w:rsid w:val="0017010C"/>
    <w:rsid w:val="001C5481"/>
    <w:rsid w:val="00215E70"/>
    <w:rsid w:val="004D1597"/>
    <w:rsid w:val="005664C7"/>
    <w:rsid w:val="005837D0"/>
    <w:rsid w:val="006529DF"/>
    <w:rsid w:val="006A4F48"/>
    <w:rsid w:val="006F6921"/>
    <w:rsid w:val="0078419E"/>
    <w:rsid w:val="007D4E74"/>
    <w:rsid w:val="007E5B45"/>
    <w:rsid w:val="008446F2"/>
    <w:rsid w:val="008F7D17"/>
    <w:rsid w:val="00954B45"/>
    <w:rsid w:val="009F7E3B"/>
    <w:rsid w:val="00A7596E"/>
    <w:rsid w:val="00AA63E7"/>
    <w:rsid w:val="00AF5457"/>
    <w:rsid w:val="00B171E4"/>
    <w:rsid w:val="00B358E6"/>
    <w:rsid w:val="00B95148"/>
    <w:rsid w:val="00BE2F2B"/>
    <w:rsid w:val="00C70E38"/>
    <w:rsid w:val="00CB6585"/>
    <w:rsid w:val="00CC3F99"/>
    <w:rsid w:val="00CD13BB"/>
    <w:rsid w:val="00CF5FEC"/>
    <w:rsid w:val="00D108C0"/>
    <w:rsid w:val="00D13E04"/>
    <w:rsid w:val="00DB10E4"/>
    <w:rsid w:val="00DE0B97"/>
    <w:rsid w:val="00DE1CC9"/>
    <w:rsid w:val="00E24860"/>
    <w:rsid w:val="00E72935"/>
    <w:rsid w:val="00E76296"/>
    <w:rsid w:val="00EC535C"/>
    <w:rsid w:val="00F2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6A979"/>
  <w15:docId w15:val="{AA4DDCDD-DD59-4235-80B8-678D29CE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C4982"/>
  </w:style>
  <w:style w:type="paragraph" w:styleId="1">
    <w:name w:val="heading 1"/>
    <w:basedOn w:val="a"/>
    <w:link w:val="10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3">
    <w:name w:val="heading 3"/>
    <w:basedOn w:val="a"/>
    <w:link w:val="30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4">
    <w:name w:val="heading 4"/>
    <w:basedOn w:val="a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uiPriority w:val="99"/>
    <w:semiHidden/>
    <w:unhideWhenUsed/>
    <w:rsid w:val="00F670A9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F670A9"/>
  </w:style>
  <w:style w:type="character" w:customStyle="1" w:styleId="a9">
    <w:name w:val="批注文字 字符"/>
    <w:basedOn w:val="a0"/>
    <w:link w:val="a8"/>
    <w:uiPriority w:val="99"/>
    <w:rsid w:val="00F670A9"/>
  </w:style>
  <w:style w:type="paragraph" w:styleId="aa">
    <w:name w:val="annotation subject"/>
    <w:basedOn w:val="a8"/>
    <w:next w:val="a8"/>
    <w:link w:val="ab"/>
    <w:uiPriority w:val="99"/>
    <w:semiHidden/>
    <w:unhideWhenUsed/>
    <w:rsid w:val="00F670A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670A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670A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670A9"/>
    <w:rPr>
      <w:sz w:val="18"/>
      <w:szCs w:val="18"/>
    </w:rPr>
  </w:style>
  <w:style w:type="character" w:styleId="ae">
    <w:name w:val="Hyperlink"/>
    <w:basedOn w:val="a0"/>
    <w:uiPriority w:val="99"/>
    <w:unhideWhenUsed/>
    <w:rsid w:val="00387BCA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5272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52727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a5">
    <w:name w:val="正文文本 字符"/>
    <w:basedOn w:val="a0"/>
    <w:link w:val="a4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1">
    <w:name w:val="未处理的提及1"/>
    <w:basedOn w:val="a0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141E64"/>
    <w:pPr>
      <w:widowControl/>
    </w:pPr>
  </w:style>
  <w:style w:type="paragraph" w:customStyle="1" w:styleId="12">
    <w:name w:val="列出段落1"/>
    <w:basedOn w:val="a"/>
    <w:semiHidden/>
    <w:rsid w:val="00856E89"/>
    <w:pPr>
      <w:widowControl/>
      <w:spacing w:before="40" w:after="120"/>
      <w:ind w:firstLineChars="200" w:firstLine="420"/>
    </w:pPr>
    <w:rPr>
      <w:rFonts w:ascii="Arial" w:eastAsia="SimSun" w:hAnsi="Arial"/>
      <w:kern w:val="2"/>
      <w:sz w:val="21"/>
      <w:szCs w:val="21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HBd77pc+sSmxRvBMIvWJfxlQlw==">CgMxLjAyCGguZ2pkZ3hzOAByITFmQ05nN3BReGNqUnFudDk5dlZMMnJReGNPU1dYcWREdQ==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537</Words>
  <Characters>2811</Characters>
  <Application>Microsoft Office Word</Application>
  <DocSecurity>0</DocSecurity>
  <Lines>127</Lines>
  <Paragraphs>47</Paragraphs>
  <ScaleCrop>false</ScaleCrop>
  <Company>P R C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DTP.Work</cp:lastModifiedBy>
  <cp:revision>34</cp:revision>
  <dcterms:created xsi:type="dcterms:W3CDTF">2023-04-21T01:19:00Z</dcterms:created>
  <dcterms:modified xsi:type="dcterms:W3CDTF">2024-09-05T08:36:00Z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